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F9" w:rsidRPr="00D122F9" w:rsidRDefault="00D122F9" w:rsidP="00D122F9">
      <w:pPr>
        <w:jc w:val="center"/>
        <w:rPr>
          <w:b/>
          <w:sz w:val="24"/>
          <w:lang w:val="en-US"/>
        </w:rPr>
      </w:pPr>
      <w:r w:rsidRPr="00D122F9">
        <w:rPr>
          <w:b/>
          <w:sz w:val="24"/>
        </w:rPr>
        <w:t xml:space="preserve">Аудит </w:t>
      </w:r>
      <w:proofErr w:type="spellStart"/>
      <w:r w:rsidRPr="00D122F9">
        <w:rPr>
          <w:b/>
          <w:sz w:val="24"/>
        </w:rPr>
        <w:t>Яндекс</w:t>
      </w:r>
      <w:proofErr w:type="spellEnd"/>
      <w:r w:rsidRPr="00D122F9">
        <w:rPr>
          <w:b/>
          <w:sz w:val="24"/>
        </w:rPr>
        <w:t xml:space="preserve"> </w:t>
      </w:r>
      <w:proofErr w:type="spellStart"/>
      <w:r w:rsidRPr="00D122F9">
        <w:rPr>
          <w:b/>
          <w:sz w:val="24"/>
        </w:rPr>
        <w:t>Директ</w:t>
      </w:r>
      <w:proofErr w:type="spellEnd"/>
      <w:r w:rsidRPr="00D122F9">
        <w:rPr>
          <w:b/>
          <w:sz w:val="24"/>
        </w:rPr>
        <w:t xml:space="preserve"> </w:t>
      </w:r>
      <w:r w:rsidRPr="00D122F9">
        <w:rPr>
          <w:b/>
          <w:sz w:val="24"/>
          <w:lang w:val="en-US"/>
        </w:rPr>
        <w:t>DEG.RU</w:t>
      </w:r>
    </w:p>
    <w:p w:rsidR="00000000" w:rsidRDefault="008A7124" w:rsidP="008A7124">
      <w:r>
        <w:t>Проводить аудит текущих кампаний, которые сейчас включены (23.08.19) нет смысла, там совсем нет статистики.  К тому же, судя по почерку, эти кампании и архивные делали разные люди.</w:t>
      </w:r>
    </w:p>
    <w:p w:rsidR="008A7124" w:rsidRDefault="008A7124" w:rsidP="008A7124">
      <w:r>
        <w:t xml:space="preserve">У меня вопрос: по какой причине кампании </w:t>
      </w:r>
      <w:proofErr w:type="gramStart"/>
      <w:r>
        <w:t>со</w:t>
      </w:r>
      <w:proofErr w:type="gramEnd"/>
      <w:r>
        <w:t xml:space="preserve"> вну</w:t>
      </w:r>
      <w:r w:rsidR="000F1C4D">
        <w:t>ш</w:t>
      </w:r>
      <w:r>
        <w:t>ительной статистикой находятся в архиве?</w:t>
      </w:r>
      <w:r w:rsidR="000F1C4D">
        <w:t xml:space="preserve"> </w:t>
      </w:r>
    </w:p>
    <w:p w:rsidR="000F1C4D" w:rsidRPr="00867A2A" w:rsidRDefault="000F1C4D" w:rsidP="000F1C4D">
      <w:pPr>
        <w:pStyle w:val="a5"/>
        <w:numPr>
          <w:ilvl w:val="0"/>
          <w:numId w:val="1"/>
        </w:numPr>
        <w:rPr>
          <w:b/>
          <w:highlight w:val="yellow"/>
        </w:rPr>
      </w:pPr>
      <w:r w:rsidRPr="00867A2A">
        <w:rPr>
          <w:b/>
          <w:highlight w:val="yellow"/>
        </w:rPr>
        <w:t xml:space="preserve">Срез по регионам </w:t>
      </w:r>
      <w:proofErr w:type="spellStart"/>
      <w:r w:rsidRPr="00867A2A">
        <w:rPr>
          <w:b/>
          <w:highlight w:val="yellow"/>
        </w:rPr>
        <w:t>таргетинга</w:t>
      </w:r>
      <w:proofErr w:type="spellEnd"/>
      <w:r w:rsidRPr="00867A2A">
        <w:rPr>
          <w:b/>
          <w:highlight w:val="yellow"/>
        </w:rPr>
        <w:t>.</w:t>
      </w:r>
    </w:p>
    <w:p w:rsidR="000F1C4D" w:rsidRDefault="000F1C4D" w:rsidP="008A7124">
      <w:r>
        <w:rPr>
          <w:noProof/>
        </w:rPr>
        <w:drawing>
          <wp:inline distT="0" distB="0" distL="0" distR="0">
            <wp:extent cx="6840220" cy="34035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403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C4D" w:rsidRDefault="000F1C4D" w:rsidP="008A7124">
      <w:r>
        <w:t xml:space="preserve">Очевидно, что основной пул заявок дает Москва и СПб. Города, в которых есть 1-2 заявки, </w:t>
      </w:r>
      <w:r w:rsidR="00867A2A">
        <w:t xml:space="preserve">составляют 60% от общего объема заявок. Москва и СПб – 40% соответственно, при этом в них самые дорогие конверсии. Есть 3 варианта развития событий:  снизить ставки в этих регионах пропорционально желаемой цене заявки или отключить </w:t>
      </w:r>
      <w:proofErr w:type="spellStart"/>
      <w:r w:rsidR="00867A2A">
        <w:t>Мск</w:t>
      </w:r>
      <w:proofErr w:type="spellEnd"/>
      <w:r w:rsidR="00867A2A">
        <w:t xml:space="preserve"> и СПб, перераспределив бюджет на регионы, или сделать все одновременно, исходя </w:t>
      </w:r>
      <w:proofErr w:type="gramStart"/>
      <w:r w:rsidR="00867A2A">
        <w:t>из</w:t>
      </w:r>
      <w:proofErr w:type="gramEnd"/>
      <w:r w:rsidR="00867A2A">
        <w:t xml:space="preserve"> ваших </w:t>
      </w:r>
      <w:proofErr w:type="spellStart"/>
      <w:r w:rsidR="00867A2A">
        <w:t>бизнес-задач</w:t>
      </w:r>
      <w:proofErr w:type="spellEnd"/>
      <w:r w:rsidR="00867A2A">
        <w:t xml:space="preserve">. Список городов, в которых нет конверсий, в </w:t>
      </w:r>
      <w:proofErr w:type="spellStart"/>
      <w:r w:rsidR="00867A2A">
        <w:t>экселевском</w:t>
      </w:r>
      <w:proofErr w:type="spellEnd"/>
      <w:r w:rsidR="00867A2A">
        <w:t xml:space="preserve"> файле дополнительно.</w:t>
      </w:r>
    </w:p>
    <w:p w:rsidR="00867A2A" w:rsidRDefault="00867A2A" w:rsidP="00867A2A">
      <w:pPr>
        <w:pStyle w:val="a5"/>
        <w:numPr>
          <w:ilvl w:val="0"/>
          <w:numId w:val="1"/>
        </w:numPr>
        <w:rPr>
          <w:b/>
          <w:highlight w:val="yellow"/>
        </w:rPr>
      </w:pPr>
      <w:r w:rsidRPr="00867A2A">
        <w:rPr>
          <w:b/>
          <w:highlight w:val="yellow"/>
        </w:rPr>
        <w:t xml:space="preserve">Срез по </w:t>
      </w:r>
      <w:r>
        <w:rPr>
          <w:b/>
          <w:highlight w:val="yellow"/>
        </w:rPr>
        <w:t>устройствам</w:t>
      </w:r>
      <w:r w:rsidRPr="00867A2A">
        <w:rPr>
          <w:b/>
          <w:highlight w:val="yellow"/>
        </w:rPr>
        <w:t>.</w:t>
      </w:r>
    </w:p>
    <w:p w:rsidR="00867A2A" w:rsidRDefault="00867A2A" w:rsidP="00867A2A">
      <w:pPr>
        <w:rPr>
          <w:highlight w:val="yellow"/>
        </w:rPr>
      </w:pPr>
      <w:r>
        <w:rPr>
          <w:b/>
          <w:noProof/>
        </w:rPr>
        <w:drawing>
          <wp:inline distT="0" distB="0" distL="0" distR="0">
            <wp:extent cx="6840220" cy="90517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05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2F9" w:rsidRDefault="00867A2A" w:rsidP="00867A2A">
      <w:r w:rsidRPr="00867A2A">
        <w:t>С мобильных устройств и планшетов было потрачено больше 10 000 рублей, при этом конверсии там дорогие</w:t>
      </w:r>
      <w:r>
        <w:t xml:space="preserve"> и их мало. В кампаниях никаких корректировок я не увидел – нужно делать понижающую корректировку ставок </w:t>
      </w:r>
      <w:r w:rsidR="00D122F9">
        <w:t xml:space="preserve">на </w:t>
      </w:r>
      <w:proofErr w:type="gramStart"/>
      <w:r w:rsidR="00D122F9">
        <w:t>мобильные</w:t>
      </w:r>
      <w:proofErr w:type="gramEnd"/>
      <w:r w:rsidR="00D122F9">
        <w:t xml:space="preserve"> -50% (максимум). </w:t>
      </w:r>
      <w:proofErr w:type="gramStart"/>
      <w:r w:rsidR="00D122F9">
        <w:t xml:space="preserve">Планшеты отчасти включены в мобильные, поэтому будет </w:t>
      </w:r>
      <w:proofErr w:type="spellStart"/>
      <w:r w:rsidR="00D122F9">
        <w:t>синергический</w:t>
      </w:r>
      <w:proofErr w:type="spellEnd"/>
      <w:r w:rsidR="00D122F9">
        <w:t xml:space="preserve"> эффект.</w:t>
      </w:r>
      <w:proofErr w:type="gramEnd"/>
    </w:p>
    <w:p w:rsidR="00D122F9" w:rsidRDefault="00D122F9" w:rsidP="00867A2A"/>
    <w:p w:rsidR="00D122F9" w:rsidRDefault="00D122F9" w:rsidP="00867A2A"/>
    <w:p w:rsidR="00D122F9" w:rsidRDefault="00D122F9" w:rsidP="00867A2A"/>
    <w:p w:rsidR="00D122F9" w:rsidRDefault="00D122F9" w:rsidP="00867A2A"/>
    <w:p w:rsidR="00D122F9" w:rsidRDefault="00D122F9" w:rsidP="00867A2A"/>
    <w:p w:rsidR="00D122F9" w:rsidRPr="00D122F9" w:rsidRDefault="00D122F9" w:rsidP="00867A2A">
      <w:pPr>
        <w:pStyle w:val="a5"/>
        <w:numPr>
          <w:ilvl w:val="0"/>
          <w:numId w:val="1"/>
        </w:numPr>
        <w:rPr>
          <w:b/>
          <w:highlight w:val="yellow"/>
        </w:rPr>
      </w:pPr>
      <w:r w:rsidRPr="00D122F9">
        <w:rPr>
          <w:b/>
          <w:highlight w:val="yellow"/>
        </w:rPr>
        <w:lastRenderedPageBreak/>
        <w:t>Срез по полу и возрасту.</w:t>
      </w:r>
    </w:p>
    <w:p w:rsidR="00D122F9" w:rsidRDefault="00D122F9" w:rsidP="00867A2A">
      <w:r>
        <w:rPr>
          <w:noProof/>
        </w:rPr>
        <w:drawing>
          <wp:inline distT="0" distB="0" distL="0" distR="0">
            <wp:extent cx="6840220" cy="3542683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54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2F9" w:rsidRDefault="00D122F9" w:rsidP="00867A2A">
      <w:r>
        <w:t>Выделенные красным цветом аудитории нужно отключать, корректировок в кампаниях я тоже не увидел.</w:t>
      </w:r>
    </w:p>
    <w:p w:rsidR="00D122F9" w:rsidRPr="00D122F9" w:rsidRDefault="00D122F9" w:rsidP="00D122F9">
      <w:pPr>
        <w:pStyle w:val="a5"/>
        <w:numPr>
          <w:ilvl w:val="0"/>
          <w:numId w:val="1"/>
        </w:numPr>
        <w:rPr>
          <w:b/>
          <w:highlight w:val="yellow"/>
        </w:rPr>
      </w:pPr>
      <w:r w:rsidRPr="00D122F9">
        <w:rPr>
          <w:b/>
          <w:highlight w:val="yellow"/>
        </w:rPr>
        <w:t xml:space="preserve">Срез по </w:t>
      </w:r>
      <w:r>
        <w:rPr>
          <w:b/>
          <w:highlight w:val="yellow"/>
        </w:rPr>
        <w:t>позиции в поисковых кампаниях</w:t>
      </w:r>
    </w:p>
    <w:p w:rsidR="00D122F9" w:rsidRDefault="00D122F9" w:rsidP="00867A2A">
      <w:r>
        <w:rPr>
          <w:noProof/>
        </w:rPr>
        <w:drawing>
          <wp:inline distT="0" distB="0" distL="0" distR="0">
            <wp:extent cx="6840220" cy="780534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80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2F9" w:rsidRDefault="00D122F9" w:rsidP="00867A2A">
      <w:r>
        <w:t xml:space="preserve">Видно, что конверсий в </w:t>
      </w:r>
      <w:proofErr w:type="spellStart"/>
      <w:r>
        <w:t>спецразмещении</w:t>
      </w:r>
      <w:proofErr w:type="spellEnd"/>
      <w:r>
        <w:t xml:space="preserve"> больше, чем в гарантии, но в гарантии они дешевле в 2 раза. Вывод: снизить ставки на 20-30%, чтобы получить больше показов в гарантии. Как это ни парадоксально, </w:t>
      </w:r>
      <w:proofErr w:type="gramStart"/>
      <w:r>
        <w:t>но</w:t>
      </w:r>
      <w:proofErr w:type="gramEnd"/>
      <w:r>
        <w:t xml:space="preserve"> несмотря на то, что интерес обычно ниже, чем ниже показы рекламы, но показываться внизу выгоднее. Не обязательно перераспределять ВЕСЬ трафик вниз, достаточно протестировать 20-30%.</w:t>
      </w:r>
    </w:p>
    <w:p w:rsidR="00D122F9" w:rsidRPr="00D122F9" w:rsidRDefault="00D122F9" w:rsidP="00D122F9">
      <w:pPr>
        <w:pStyle w:val="a5"/>
        <w:numPr>
          <w:ilvl w:val="0"/>
          <w:numId w:val="1"/>
        </w:numPr>
        <w:rPr>
          <w:b/>
          <w:highlight w:val="yellow"/>
        </w:rPr>
      </w:pPr>
      <w:r>
        <w:rPr>
          <w:b/>
          <w:highlight w:val="yellow"/>
        </w:rPr>
        <w:t>Конверсии по месяцам</w:t>
      </w:r>
    </w:p>
    <w:p w:rsidR="00D122F9" w:rsidRDefault="00D122F9" w:rsidP="00867A2A">
      <w:r>
        <w:rPr>
          <w:noProof/>
        </w:rPr>
        <w:drawing>
          <wp:inline distT="0" distB="0" distL="0" distR="0">
            <wp:extent cx="6840220" cy="2128713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128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2F9" w:rsidRDefault="00D122F9" w:rsidP="00867A2A">
      <w:pPr>
        <w:rPr>
          <w:lang w:val="en-US"/>
        </w:rPr>
      </w:pPr>
      <w:r w:rsidRPr="00D122F9">
        <w:rPr>
          <w:b/>
        </w:rPr>
        <w:t>Вопрос:</w:t>
      </w:r>
      <w:r>
        <w:t xml:space="preserve"> есть ли признаки сезонности вашего бизнеса по отмеченным месяцам? Если нет, то задача максимально приблизить ситуацию в кампаниях по образцу этих месяцев, оптимизировать расходы и масштабировать количество заявок.</w:t>
      </w:r>
    </w:p>
    <w:p w:rsidR="00907E86" w:rsidRPr="00907E86" w:rsidRDefault="00907E86" w:rsidP="00867A2A">
      <w:pPr>
        <w:pStyle w:val="a5"/>
        <w:numPr>
          <w:ilvl w:val="0"/>
          <w:numId w:val="1"/>
        </w:numPr>
        <w:rPr>
          <w:b/>
          <w:highlight w:val="yellow"/>
        </w:rPr>
      </w:pPr>
      <w:r w:rsidRPr="00907E86">
        <w:rPr>
          <w:b/>
          <w:highlight w:val="yellow"/>
        </w:rPr>
        <w:lastRenderedPageBreak/>
        <w:t xml:space="preserve">Конверсии по </w:t>
      </w:r>
      <w:r>
        <w:rPr>
          <w:b/>
          <w:highlight w:val="yellow"/>
        </w:rPr>
        <w:t>времени суток</w:t>
      </w:r>
    </w:p>
    <w:p w:rsidR="00867A2A" w:rsidRDefault="00907E86" w:rsidP="008A7124">
      <w:r>
        <w:rPr>
          <w:noProof/>
        </w:rPr>
        <w:drawing>
          <wp:inline distT="0" distB="0" distL="0" distR="0">
            <wp:extent cx="6840220" cy="2636921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636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E86" w:rsidRDefault="00907E86" w:rsidP="008A7124">
      <w:r>
        <w:t xml:space="preserve">У кампаний настройки временного </w:t>
      </w:r>
      <w:proofErr w:type="spellStart"/>
      <w:r>
        <w:t>таргетинга</w:t>
      </w:r>
      <w:proofErr w:type="spellEnd"/>
      <w:r>
        <w:t xml:space="preserve"> ограничены вне рабочего времени – тестирования круглосуточного не было, при этом есть пересечения временного </w:t>
      </w:r>
      <w:proofErr w:type="spellStart"/>
      <w:r>
        <w:t>таргетинга</w:t>
      </w:r>
      <w:proofErr w:type="spellEnd"/>
      <w:r>
        <w:t xml:space="preserve"> НЕ московского часового пояса – там тоже есть потенциальные клиенты. </w:t>
      </w:r>
    </w:p>
    <w:p w:rsidR="00907E86" w:rsidRDefault="00907E86" w:rsidP="008A7124">
      <w:r>
        <w:t>Рекомендую протестировать круглосуточные показы и НЕ учитывать праздничные дни и выходные.</w:t>
      </w:r>
    </w:p>
    <w:p w:rsidR="00907E86" w:rsidRDefault="00907E86" w:rsidP="008A7124">
      <w:r w:rsidRPr="00907E86">
        <w:rPr>
          <w:b/>
        </w:rPr>
        <w:t xml:space="preserve">Ссылка на отчет по времени суток: </w:t>
      </w:r>
      <w:hyperlink r:id="rId11" w:history="1">
        <w:r>
          <w:rPr>
            <w:rStyle w:val="a6"/>
          </w:rPr>
          <w:t>https://metrika.yandex.ru/stat/hourly?period=year&amp;id=21516808&amp;stateHash=5d6003134d5cb66fb4e2f93a</w:t>
        </w:r>
      </w:hyperlink>
    </w:p>
    <w:p w:rsidR="00907E86" w:rsidRPr="00F55585" w:rsidRDefault="00907E86" w:rsidP="00907E86">
      <w:pPr>
        <w:pStyle w:val="a5"/>
        <w:numPr>
          <w:ilvl w:val="0"/>
          <w:numId w:val="1"/>
        </w:numPr>
        <w:rPr>
          <w:b/>
          <w:sz w:val="24"/>
          <w:highlight w:val="yellow"/>
        </w:rPr>
      </w:pPr>
      <w:r w:rsidRPr="00F55585">
        <w:rPr>
          <w:b/>
          <w:sz w:val="24"/>
          <w:highlight w:val="yellow"/>
        </w:rPr>
        <w:t>Ведение</w:t>
      </w:r>
    </w:p>
    <w:p w:rsidR="00F55585" w:rsidRDefault="00907E86" w:rsidP="00907E86">
      <w:r>
        <w:t xml:space="preserve">Что касается ведения – я не вижу никаких признаков, что за кампаниями следили и вели их после запуска. </w:t>
      </w:r>
    </w:p>
    <w:p w:rsidR="00907E86" w:rsidRDefault="00907E86" w:rsidP="00907E86">
      <w:r>
        <w:t xml:space="preserve">В кампаниях РСЯ нет чистки площадок, в поиске </w:t>
      </w:r>
      <w:r w:rsidR="00F55585">
        <w:t xml:space="preserve">не вижу добавления </w:t>
      </w:r>
      <w:proofErr w:type="spellStart"/>
      <w:proofErr w:type="gramStart"/>
      <w:r w:rsidR="00F55585">
        <w:t>минус-слов</w:t>
      </w:r>
      <w:proofErr w:type="spellEnd"/>
      <w:proofErr w:type="gramEnd"/>
      <w:r w:rsidR="00F55585">
        <w:t xml:space="preserve"> в истории изменений. Причем, чистку площадок зачем-то произвели в поисковых кампаниях.</w:t>
      </w:r>
    </w:p>
    <w:p w:rsidR="00F55585" w:rsidRDefault="00F55585" w:rsidP="00907E86">
      <w:r>
        <w:t xml:space="preserve">По самим настройкам кампаний вопросов особо нет, плюс-минус </w:t>
      </w:r>
      <w:proofErr w:type="gramStart"/>
      <w:r>
        <w:t>сделано</w:t>
      </w:r>
      <w:proofErr w:type="gramEnd"/>
      <w:r>
        <w:t xml:space="preserve"> верно, просто по какой-то причине было брошено и доверено другому специалисту, который не стал разбираться, а отправил все в архив, и сделал заново – что я и наблюдаю в </w:t>
      </w:r>
      <w:proofErr w:type="spellStart"/>
      <w:r>
        <w:t>аккаунте</w:t>
      </w:r>
      <w:proofErr w:type="spellEnd"/>
      <w:r>
        <w:t xml:space="preserve"> сейчас.</w:t>
      </w:r>
    </w:p>
    <w:p w:rsidR="00F55585" w:rsidRDefault="00F55585" w:rsidP="00907E86">
      <w:r w:rsidRPr="00F55585">
        <w:rPr>
          <w:b/>
        </w:rPr>
        <w:t>Краткий вывод:</w:t>
      </w:r>
      <w:r>
        <w:t xml:space="preserve"> остановить текущие кампании, восстановить старые кампании из архива, почистить их, максимально «причесать» по ваши </w:t>
      </w:r>
      <w:proofErr w:type="spellStart"/>
      <w:proofErr w:type="gramStart"/>
      <w:r>
        <w:t>бизнес-требования</w:t>
      </w:r>
      <w:proofErr w:type="spellEnd"/>
      <w:proofErr w:type="gramEnd"/>
      <w:r>
        <w:t xml:space="preserve">, запустить, протестировать пару недель, еще раз почистить, и начинать ведение (масштабировать и </w:t>
      </w:r>
      <w:proofErr w:type="spellStart"/>
      <w:r>
        <w:t>удешвелять</w:t>
      </w:r>
      <w:proofErr w:type="spellEnd"/>
      <w:r>
        <w:t xml:space="preserve"> стоимость входящего обращения).</w:t>
      </w:r>
    </w:p>
    <w:p w:rsidR="00F55585" w:rsidRDefault="00F55585" w:rsidP="00907E86">
      <w:r>
        <w:t xml:space="preserve">Первая итерация, непосредственно моя работа ДО ведения будет стоить 25 000 рублей, по срокам займет 1 неделю. Далее, ведение за 10 000 рублей в месяц, если результат первой итерации устраивает. </w:t>
      </w:r>
    </w:p>
    <w:sectPr w:rsidR="00F55585" w:rsidSect="008A7124">
      <w:pgSz w:w="11906" w:h="16838"/>
      <w:pgMar w:top="28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D1F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2486D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07C38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07144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1230D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55317"/>
    <w:multiLevelType w:val="hybridMultilevel"/>
    <w:tmpl w:val="9CC2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8A7124"/>
    <w:rsid w:val="000F1C4D"/>
    <w:rsid w:val="00867A2A"/>
    <w:rsid w:val="008A7124"/>
    <w:rsid w:val="00907E86"/>
    <w:rsid w:val="00D122F9"/>
    <w:rsid w:val="00F5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C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C4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07E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metrika.yandex.ru/stat/hourly?period=year&amp;id=21516808&amp;stateHash=5d6003134d5cb66fb4e2f93a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2019-08-23T11:55:00Z</dcterms:created>
  <dcterms:modified xsi:type="dcterms:W3CDTF">2019-08-23T15:30:00Z</dcterms:modified>
</cp:coreProperties>
</file>